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8908" w14:textId="6DBD76CC" w:rsidR="009F2B29" w:rsidRPr="009F2B29" w:rsidRDefault="009F2B29" w:rsidP="009F2B29">
      <w:pPr>
        <w:spacing w:line="259" w:lineRule="auto"/>
        <w:rPr>
          <w:b/>
          <w:sz w:val="20"/>
          <w:szCs w:val="20"/>
        </w:rPr>
      </w:pPr>
      <w:r w:rsidRPr="009F2B29">
        <w:rPr>
          <w:b/>
          <w:color w:val="FF9900"/>
          <w:sz w:val="20"/>
          <w:szCs w:val="20"/>
        </w:rPr>
        <w:t xml:space="preserve">Bijlage </w:t>
      </w:r>
      <w:r w:rsidR="000011BA">
        <w:rPr>
          <w:b/>
          <w:color w:val="FF9900"/>
          <w:sz w:val="20"/>
          <w:szCs w:val="20"/>
        </w:rPr>
        <w:t>3</w:t>
      </w:r>
      <w:r w:rsidRPr="009F2B29">
        <w:rPr>
          <w:b/>
          <w:color w:val="FF9900"/>
          <w:sz w:val="20"/>
          <w:szCs w:val="20"/>
        </w:rPr>
        <w:t xml:space="preserve"> – Format </w:t>
      </w:r>
      <w:r w:rsidR="000011BA">
        <w:rPr>
          <w:b/>
          <w:color w:val="FF9900"/>
          <w:sz w:val="20"/>
          <w:szCs w:val="20"/>
        </w:rPr>
        <w:t>Overgangs</w:t>
      </w:r>
      <w:r w:rsidR="00C67B92">
        <w:rPr>
          <w:b/>
          <w:color w:val="FF9900"/>
          <w:sz w:val="20"/>
          <w:szCs w:val="20"/>
        </w:rPr>
        <w:t>rapportage</w:t>
      </w:r>
      <w:r w:rsidRPr="009F2B29">
        <w:rPr>
          <w:b/>
          <w:color w:val="FF9900"/>
          <w:sz w:val="20"/>
          <w:szCs w:val="20"/>
        </w:rPr>
        <w:t xml:space="preserve"> Z-route</w:t>
      </w:r>
    </w:p>
    <w:p w14:paraId="53030F73" w14:textId="77777777" w:rsidR="009F2B29" w:rsidRPr="009F2B29" w:rsidRDefault="009F2B29" w:rsidP="009F2B29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4BF516EE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431ECDF8" w14:textId="647E7FB6" w:rsidR="009F2B29" w:rsidRPr="009F2B29" w:rsidRDefault="009F2B29" w:rsidP="009F2B29">
      <w:pPr>
        <w:spacing w:line="259" w:lineRule="auto"/>
        <w:rPr>
          <w:b/>
          <w:bCs/>
          <w:color w:val="FF0000"/>
          <w:sz w:val="20"/>
          <w:szCs w:val="20"/>
        </w:rPr>
      </w:pPr>
      <w:r w:rsidRPr="009F2B29">
        <w:rPr>
          <w:b/>
          <w:bCs/>
          <w:color w:val="FF0000"/>
          <w:sz w:val="20"/>
          <w:szCs w:val="20"/>
        </w:rPr>
        <w:t>Gegevens deelnemer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9F2B29" w14:paraId="6640421F" w14:textId="77777777" w:rsidTr="009F2B29">
        <w:trPr>
          <w:trHeight w:val="20"/>
        </w:trPr>
        <w:tc>
          <w:tcPr>
            <w:tcW w:w="2689" w:type="dxa"/>
          </w:tcPr>
          <w:p w14:paraId="49FF36EA" w14:textId="3349CA8F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Naam</w:t>
            </w:r>
          </w:p>
        </w:tc>
        <w:tc>
          <w:tcPr>
            <w:tcW w:w="6373" w:type="dxa"/>
          </w:tcPr>
          <w:p w14:paraId="5EEA86BF" w14:textId="77777777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20E5C887" w14:textId="77777777" w:rsidTr="009F2B29">
        <w:trPr>
          <w:trHeight w:val="20"/>
        </w:trPr>
        <w:tc>
          <w:tcPr>
            <w:tcW w:w="2689" w:type="dxa"/>
          </w:tcPr>
          <w:p w14:paraId="4A359F50" w14:textId="6F7A0886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Geboortedatum</w:t>
            </w:r>
          </w:p>
        </w:tc>
        <w:tc>
          <w:tcPr>
            <w:tcW w:w="6373" w:type="dxa"/>
          </w:tcPr>
          <w:p w14:paraId="062DAA2A" w14:textId="77777777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67B92" w14:paraId="0732FF1F" w14:textId="77777777" w:rsidTr="009F2B29">
        <w:trPr>
          <w:trHeight w:val="20"/>
        </w:trPr>
        <w:tc>
          <w:tcPr>
            <w:tcW w:w="2689" w:type="dxa"/>
          </w:tcPr>
          <w:p w14:paraId="4BCF4F77" w14:textId="07787A19" w:rsidR="00C67B92" w:rsidRDefault="00C67B92" w:rsidP="009F2B2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Rapportage periode</w:t>
            </w:r>
          </w:p>
        </w:tc>
        <w:tc>
          <w:tcPr>
            <w:tcW w:w="6373" w:type="dxa"/>
          </w:tcPr>
          <w:p w14:paraId="6B28618B" w14:textId="77777777" w:rsidR="00C67B92" w:rsidRDefault="00C67B92" w:rsidP="009F2B29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BF765B4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0074B819" w14:textId="3ADFCD55" w:rsidR="005C2460" w:rsidRDefault="009F2B29" w:rsidP="009F2B29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  <w:r w:rsidRPr="009F2B29">
        <w:rPr>
          <w:sz w:val="20"/>
          <w:szCs w:val="20"/>
        </w:rPr>
        <w:t xml:space="preserve"> </w:t>
      </w:r>
    </w:p>
    <w:p w14:paraId="0E7F8091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18B4A6A0" w14:textId="0A2D6184" w:rsidR="009F2B29" w:rsidRPr="009F2B29" w:rsidRDefault="00C67B92" w:rsidP="009F2B29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Cursusinformatie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9F2B29" w14:paraId="141F49E3" w14:textId="77777777" w:rsidTr="00C67B92">
        <w:trPr>
          <w:trHeight w:val="161"/>
        </w:trPr>
        <w:tc>
          <w:tcPr>
            <w:tcW w:w="2689" w:type="dxa"/>
          </w:tcPr>
          <w:p w14:paraId="6AD3396A" w14:textId="7CB92344" w:rsidR="009F2B29" w:rsidRDefault="00C67B92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Startdatum Z-route</w:t>
            </w:r>
          </w:p>
        </w:tc>
        <w:tc>
          <w:tcPr>
            <w:tcW w:w="6373" w:type="dxa"/>
          </w:tcPr>
          <w:p w14:paraId="444E8A5F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4CBEF4CE" w14:textId="77777777" w:rsidTr="00C67B92">
        <w:trPr>
          <w:trHeight w:val="337"/>
        </w:trPr>
        <w:tc>
          <w:tcPr>
            <w:tcW w:w="2689" w:type="dxa"/>
          </w:tcPr>
          <w:p w14:paraId="0F62481C" w14:textId="47BE9FC8" w:rsidR="009F2B29" w:rsidRDefault="00C67B92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Rapportage opgesteld door</w:t>
            </w:r>
          </w:p>
        </w:tc>
        <w:tc>
          <w:tcPr>
            <w:tcW w:w="6373" w:type="dxa"/>
          </w:tcPr>
          <w:p w14:paraId="487507F4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19A1318A" w14:textId="77777777" w:rsidTr="00C67B92">
        <w:trPr>
          <w:trHeight w:val="277"/>
        </w:trPr>
        <w:tc>
          <w:tcPr>
            <w:tcW w:w="2689" w:type="dxa"/>
          </w:tcPr>
          <w:p w14:paraId="70CC16A0" w14:textId="57D60575" w:rsidR="009F2B29" w:rsidRDefault="00C67B92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Lesgroep </w:t>
            </w:r>
            <w:r>
              <w:rPr>
                <w:i/>
                <w:iCs/>
                <w:sz w:val="20"/>
                <w:szCs w:val="20"/>
              </w:rPr>
              <w:t>(niveau)</w:t>
            </w:r>
          </w:p>
        </w:tc>
        <w:tc>
          <w:tcPr>
            <w:tcW w:w="6373" w:type="dxa"/>
          </w:tcPr>
          <w:p w14:paraId="608CEE5C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67B92" w14:paraId="5FA8B597" w14:textId="77777777" w:rsidTr="009F2B29">
        <w:trPr>
          <w:trHeight w:val="397"/>
        </w:trPr>
        <w:tc>
          <w:tcPr>
            <w:tcW w:w="2689" w:type="dxa"/>
          </w:tcPr>
          <w:p w14:paraId="5864C564" w14:textId="332C1944" w:rsidR="00C67B92" w:rsidRPr="00C67B92" w:rsidRDefault="00C67B92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Korte uitleg verloop inburgeringstraject </w:t>
            </w:r>
            <w:r>
              <w:rPr>
                <w:i/>
                <w:iCs/>
                <w:sz w:val="20"/>
                <w:szCs w:val="20"/>
              </w:rPr>
              <w:t>(max. 200 woorden)</w:t>
            </w:r>
          </w:p>
        </w:tc>
        <w:tc>
          <w:tcPr>
            <w:tcW w:w="6373" w:type="dxa"/>
          </w:tcPr>
          <w:p w14:paraId="3F5BFCD3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422DD27F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26CF82E9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3B1FBC3D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52C292B1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2CF5757B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67B92" w14:paraId="7C872978" w14:textId="77777777" w:rsidTr="009F2B29">
        <w:trPr>
          <w:trHeight w:val="397"/>
        </w:trPr>
        <w:tc>
          <w:tcPr>
            <w:tcW w:w="2689" w:type="dxa"/>
          </w:tcPr>
          <w:p w14:paraId="078B7A38" w14:textId="79123BFE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Houding in de klas </w:t>
            </w:r>
            <w:r>
              <w:rPr>
                <w:i/>
                <w:iCs/>
                <w:sz w:val="20"/>
                <w:szCs w:val="20"/>
              </w:rPr>
              <w:t>(max. 200 woorden)</w:t>
            </w:r>
          </w:p>
        </w:tc>
        <w:tc>
          <w:tcPr>
            <w:tcW w:w="6373" w:type="dxa"/>
          </w:tcPr>
          <w:p w14:paraId="18E8B425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4EDCF4B0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62DEC8B2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2B7F5F2E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6E5F0A25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0CDC5A76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67B92" w14:paraId="257528B0" w14:textId="77777777" w:rsidTr="009F2B29">
        <w:trPr>
          <w:trHeight w:val="397"/>
        </w:trPr>
        <w:tc>
          <w:tcPr>
            <w:tcW w:w="2689" w:type="dxa"/>
          </w:tcPr>
          <w:p w14:paraId="039CACD4" w14:textId="77777777" w:rsidR="00C67B92" w:rsidRDefault="00C67B92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Bijzonderheden </w:t>
            </w:r>
            <w:r>
              <w:rPr>
                <w:i/>
                <w:iCs/>
                <w:sz w:val="20"/>
                <w:szCs w:val="20"/>
              </w:rPr>
              <w:t>(optioneel)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(max. 200 woorden)</w:t>
            </w:r>
          </w:p>
          <w:p w14:paraId="68BD3B74" w14:textId="77777777" w:rsidR="00C67B92" w:rsidRDefault="00C67B92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</w:p>
          <w:p w14:paraId="06108549" w14:textId="5A6EB446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Verwerk hier alleen informatie t.b.v. traject</w:t>
            </w:r>
          </w:p>
        </w:tc>
        <w:tc>
          <w:tcPr>
            <w:tcW w:w="6373" w:type="dxa"/>
          </w:tcPr>
          <w:p w14:paraId="42D5F718" w14:textId="77777777" w:rsidR="00C67B92" w:rsidRDefault="00C67B92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0A2209" w14:paraId="67034813" w14:textId="77777777" w:rsidTr="009F2B29">
        <w:trPr>
          <w:trHeight w:val="397"/>
        </w:trPr>
        <w:tc>
          <w:tcPr>
            <w:tcW w:w="2689" w:type="dxa"/>
          </w:tcPr>
          <w:p w14:paraId="638FC6C9" w14:textId="49F3E8F9" w:rsidR="000A2209" w:rsidRDefault="000A2209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Aangeboden </w:t>
            </w:r>
            <w:r>
              <w:rPr>
                <w:sz w:val="20"/>
                <w:szCs w:val="20"/>
              </w:rPr>
              <w:t>(A)NT2</w:t>
            </w:r>
            <w:r>
              <w:rPr>
                <w:sz w:val="20"/>
                <w:szCs w:val="20"/>
              </w:rPr>
              <w:t xml:space="preserve"> Lesuren</w:t>
            </w:r>
          </w:p>
        </w:tc>
        <w:tc>
          <w:tcPr>
            <w:tcW w:w="6373" w:type="dxa"/>
          </w:tcPr>
          <w:p w14:paraId="1DC9EFDA" w14:textId="77777777" w:rsidR="000A2209" w:rsidRDefault="000A220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0A2209" w14:paraId="3932C537" w14:textId="77777777" w:rsidTr="009F2B29">
        <w:trPr>
          <w:trHeight w:val="397"/>
        </w:trPr>
        <w:tc>
          <w:tcPr>
            <w:tcW w:w="2689" w:type="dxa"/>
          </w:tcPr>
          <w:p w14:paraId="603FCB21" w14:textId="294961FD" w:rsidR="000A2209" w:rsidRDefault="000A2209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Aantal gevolgde (A)NT2 lesuren</w:t>
            </w:r>
          </w:p>
        </w:tc>
        <w:tc>
          <w:tcPr>
            <w:tcW w:w="6373" w:type="dxa"/>
          </w:tcPr>
          <w:p w14:paraId="0A60A8A7" w14:textId="77777777" w:rsidR="000A2209" w:rsidRDefault="000A220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4E254A" w14:paraId="0AB47450" w14:textId="77777777" w:rsidTr="000A2209">
        <w:trPr>
          <w:trHeight w:val="798"/>
        </w:trPr>
        <w:tc>
          <w:tcPr>
            <w:tcW w:w="2689" w:type="dxa"/>
          </w:tcPr>
          <w:p w14:paraId="2B273C83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Aanwezigheids-percentage</w:t>
            </w:r>
          </w:p>
          <w:p w14:paraId="461E7E06" w14:textId="757777EA" w:rsidR="004E254A" w:rsidRPr="004E254A" w:rsidRDefault="004E254A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(toelichting)</w:t>
            </w:r>
          </w:p>
        </w:tc>
        <w:tc>
          <w:tcPr>
            <w:tcW w:w="6373" w:type="dxa"/>
          </w:tcPr>
          <w:p w14:paraId="53F50E28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34882F80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1AD579F5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12729FEF" w14:textId="77777777" w:rsidR="004E254A" w:rsidRDefault="004E254A" w:rsidP="009F2B29">
      <w:pPr>
        <w:spacing w:line="259" w:lineRule="auto"/>
        <w:rPr>
          <w:sz w:val="20"/>
          <w:szCs w:val="20"/>
        </w:rPr>
      </w:pPr>
    </w:p>
    <w:p w14:paraId="32FB09DE" w14:textId="77777777" w:rsidR="009F2B29" w:rsidRDefault="009F2B29" w:rsidP="00CA189D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29A9FB88" w14:textId="77777777" w:rsidR="000A2209" w:rsidRDefault="000A2209" w:rsidP="00CA189D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4D5B9F76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5DF4ECF7" w14:textId="77777777" w:rsidR="000A2209" w:rsidRDefault="000A2209">
      <w:pPr>
        <w:widowControl/>
        <w:autoSpaceDE/>
        <w:autoSpaceDN/>
        <w:spacing w:after="160"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br w:type="page"/>
      </w:r>
    </w:p>
    <w:p w14:paraId="7F0A38B3" w14:textId="7923655F" w:rsidR="00CA189D" w:rsidRPr="00CA189D" w:rsidRDefault="004E254A" w:rsidP="009F2B29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lastRenderedPageBreak/>
        <w:t>Overbruggingsperiode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CA189D" w14:paraId="7EFB4439" w14:textId="77777777" w:rsidTr="00DE5A4C">
        <w:trPr>
          <w:trHeight w:val="397"/>
        </w:trPr>
        <w:tc>
          <w:tcPr>
            <w:tcW w:w="2689" w:type="dxa"/>
          </w:tcPr>
          <w:p w14:paraId="5E4CDDC7" w14:textId="0D227778" w:rsidR="004E254A" w:rsidRPr="004E254A" w:rsidRDefault="004E254A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Inhoud van het programma tijdens de overbruggingsperiode indien van toepassing </w:t>
            </w:r>
            <w:r>
              <w:rPr>
                <w:i/>
                <w:iCs/>
                <w:sz w:val="20"/>
                <w:szCs w:val="20"/>
              </w:rPr>
              <w:t>(beschrijving max. 200 woorden)</w:t>
            </w:r>
          </w:p>
        </w:tc>
        <w:tc>
          <w:tcPr>
            <w:tcW w:w="6373" w:type="dxa"/>
          </w:tcPr>
          <w:p w14:paraId="45E50B9C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374113B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73AB5C71" w14:textId="2AFEBFBB" w:rsidR="004E254A" w:rsidRPr="00CA189D" w:rsidRDefault="004E254A" w:rsidP="004E254A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Voortgang deelnemer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4E254A" w14:paraId="286F614D" w14:textId="77777777" w:rsidTr="00DE5A4C">
        <w:trPr>
          <w:trHeight w:val="397"/>
        </w:trPr>
        <w:tc>
          <w:tcPr>
            <w:tcW w:w="2689" w:type="dxa"/>
          </w:tcPr>
          <w:p w14:paraId="6689C915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Verhoging van zelfredzaamheid van de deelnemer </w:t>
            </w:r>
          </w:p>
          <w:p w14:paraId="10064707" w14:textId="239D59C6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(beschrijving max. 200 woorden)</w:t>
            </w:r>
          </w:p>
        </w:tc>
        <w:tc>
          <w:tcPr>
            <w:tcW w:w="6373" w:type="dxa"/>
          </w:tcPr>
          <w:p w14:paraId="5BDF8147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4E254A" w14:paraId="103672D0" w14:textId="77777777" w:rsidTr="00DE5A4C">
        <w:trPr>
          <w:trHeight w:val="121"/>
        </w:trPr>
        <w:tc>
          <w:tcPr>
            <w:tcW w:w="2689" w:type="dxa"/>
          </w:tcPr>
          <w:p w14:paraId="00447B78" w14:textId="35EDB810" w:rsidR="004E254A" w:rsidRDefault="004E254A" w:rsidP="004E254A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Combinatie taal en participatieactiviteiten</w:t>
            </w:r>
          </w:p>
          <w:p w14:paraId="53F49F03" w14:textId="5E415108" w:rsidR="004E254A" w:rsidRDefault="004E254A" w:rsidP="004E254A">
            <w:pPr>
              <w:spacing w:line="259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(beschrijving max. 200 woorden)</w:t>
            </w:r>
          </w:p>
        </w:tc>
        <w:tc>
          <w:tcPr>
            <w:tcW w:w="6373" w:type="dxa"/>
          </w:tcPr>
          <w:p w14:paraId="6A852056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4E254A" w14:paraId="10B74FD1" w14:textId="77777777" w:rsidTr="00DE5A4C">
        <w:trPr>
          <w:trHeight w:val="41"/>
        </w:trPr>
        <w:tc>
          <w:tcPr>
            <w:tcW w:w="2689" w:type="dxa"/>
          </w:tcPr>
          <w:p w14:paraId="13DF5ACD" w14:textId="0264BD24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Module KNM en MAP</w:t>
            </w:r>
          </w:p>
        </w:tc>
        <w:tc>
          <w:tcPr>
            <w:tcW w:w="6373" w:type="dxa"/>
          </w:tcPr>
          <w:p w14:paraId="6103777F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35DFE78F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01EA70C4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5AB88318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7AAB17A7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0F3187B7" w14:textId="77777777" w:rsidR="004E254A" w:rsidRDefault="004E254A" w:rsidP="009F2B29">
      <w:pPr>
        <w:spacing w:line="259" w:lineRule="auto"/>
        <w:rPr>
          <w:sz w:val="20"/>
          <w:szCs w:val="20"/>
        </w:rPr>
      </w:pPr>
    </w:p>
    <w:p w14:paraId="1A549E30" w14:textId="6095CCCE" w:rsidR="004E254A" w:rsidRPr="00CA189D" w:rsidRDefault="004E254A" w:rsidP="004E254A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Taalniveau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4E254A" w14:paraId="494F98F4" w14:textId="77777777" w:rsidTr="004E254A">
        <w:trPr>
          <w:trHeight w:val="170"/>
        </w:trPr>
        <w:tc>
          <w:tcPr>
            <w:tcW w:w="2689" w:type="dxa"/>
          </w:tcPr>
          <w:p w14:paraId="6D99B631" w14:textId="3E983306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Lezen</w:t>
            </w:r>
          </w:p>
        </w:tc>
        <w:tc>
          <w:tcPr>
            <w:tcW w:w="6373" w:type="dxa"/>
          </w:tcPr>
          <w:p w14:paraId="3CEF745B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4E254A" w14:paraId="653A075B" w14:textId="77777777" w:rsidTr="00DE5A4C">
        <w:trPr>
          <w:trHeight w:val="121"/>
        </w:trPr>
        <w:tc>
          <w:tcPr>
            <w:tcW w:w="2689" w:type="dxa"/>
          </w:tcPr>
          <w:p w14:paraId="0F95D70E" w14:textId="5948407D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Schrijven</w:t>
            </w:r>
          </w:p>
        </w:tc>
        <w:tc>
          <w:tcPr>
            <w:tcW w:w="6373" w:type="dxa"/>
          </w:tcPr>
          <w:p w14:paraId="0267DA9A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4E254A" w14:paraId="7A3DD62D" w14:textId="77777777" w:rsidTr="004E254A">
        <w:trPr>
          <w:trHeight w:val="125"/>
        </w:trPr>
        <w:tc>
          <w:tcPr>
            <w:tcW w:w="2689" w:type="dxa"/>
          </w:tcPr>
          <w:p w14:paraId="7E391DDA" w14:textId="1CA0F2C4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Luisteren</w:t>
            </w:r>
          </w:p>
        </w:tc>
        <w:tc>
          <w:tcPr>
            <w:tcW w:w="6373" w:type="dxa"/>
          </w:tcPr>
          <w:p w14:paraId="2315111A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4E254A" w14:paraId="3074729E" w14:textId="77777777" w:rsidTr="00DE5A4C">
        <w:trPr>
          <w:trHeight w:val="41"/>
        </w:trPr>
        <w:tc>
          <w:tcPr>
            <w:tcW w:w="2689" w:type="dxa"/>
          </w:tcPr>
          <w:p w14:paraId="069CEF9C" w14:textId="0F267A5A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Spreken</w:t>
            </w:r>
          </w:p>
        </w:tc>
        <w:tc>
          <w:tcPr>
            <w:tcW w:w="6373" w:type="dxa"/>
          </w:tcPr>
          <w:p w14:paraId="4DA0E4C0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248DEEF2" w14:textId="77777777" w:rsidR="004E254A" w:rsidRDefault="004E254A" w:rsidP="009F2B29">
      <w:pPr>
        <w:spacing w:line="259" w:lineRule="auto"/>
        <w:rPr>
          <w:sz w:val="20"/>
          <w:szCs w:val="20"/>
        </w:rPr>
      </w:pPr>
    </w:p>
    <w:p w14:paraId="51C90390" w14:textId="77777777" w:rsidR="004E254A" w:rsidRDefault="004E254A" w:rsidP="004E254A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7123561C" w14:textId="77777777" w:rsidR="004E254A" w:rsidRDefault="004E254A" w:rsidP="009F2B29">
      <w:pPr>
        <w:spacing w:line="259" w:lineRule="auto"/>
        <w:rPr>
          <w:sz w:val="20"/>
          <w:szCs w:val="20"/>
        </w:rPr>
      </w:pPr>
    </w:p>
    <w:p w14:paraId="0533986A" w14:textId="6E8E4649" w:rsidR="004E254A" w:rsidRPr="00CA189D" w:rsidRDefault="004E254A" w:rsidP="004E254A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In PIP vastgestelde leerroute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4E254A" w14:paraId="57B80BA2" w14:textId="77777777" w:rsidTr="00DE5A4C">
        <w:trPr>
          <w:trHeight w:val="170"/>
        </w:trPr>
        <w:tc>
          <w:tcPr>
            <w:tcW w:w="2689" w:type="dxa"/>
          </w:tcPr>
          <w:p w14:paraId="59261562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 de in het PIP vastgelegde inburgeringsroute volgens u nog de meest passende route? (Intensiteit, duur en eindniveau)</w:t>
            </w:r>
          </w:p>
          <w:p w14:paraId="276AC059" w14:textId="6549E756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(In het geval er aanpassingen nodig zijn of een andere leerroute beter pas, graag goed </w:t>
            </w:r>
            <w:proofErr w:type="spellStart"/>
            <w:r>
              <w:rPr>
                <w:sz w:val="20"/>
                <w:szCs w:val="20"/>
              </w:rPr>
              <w:t>odnerbouwen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373" w:type="dxa"/>
          </w:tcPr>
          <w:p w14:paraId="4561E5C2" w14:textId="77777777" w:rsidR="004E254A" w:rsidRDefault="004E254A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46BD26C2" w14:textId="77777777" w:rsidR="004E254A" w:rsidRDefault="004E254A" w:rsidP="004E254A">
      <w:pPr>
        <w:spacing w:line="259" w:lineRule="auto"/>
        <w:rPr>
          <w:sz w:val="20"/>
          <w:szCs w:val="20"/>
        </w:rPr>
      </w:pPr>
    </w:p>
    <w:p w14:paraId="2C1DEB37" w14:textId="77777777" w:rsidR="004E254A" w:rsidRDefault="004E254A" w:rsidP="009F2B29">
      <w:pPr>
        <w:spacing w:line="259" w:lineRule="auto"/>
        <w:rPr>
          <w:sz w:val="20"/>
          <w:szCs w:val="20"/>
        </w:rPr>
      </w:pPr>
    </w:p>
    <w:p w14:paraId="206D5CC9" w14:textId="77777777" w:rsidR="004E254A" w:rsidRDefault="004E254A" w:rsidP="009F2B29">
      <w:pPr>
        <w:spacing w:line="259" w:lineRule="auto"/>
        <w:rPr>
          <w:sz w:val="20"/>
          <w:szCs w:val="20"/>
        </w:rPr>
      </w:pPr>
    </w:p>
    <w:p w14:paraId="33E3A773" w14:textId="0A05D19A" w:rsidR="00CA189D" w:rsidRPr="007D3636" w:rsidRDefault="007D3636" w:rsidP="009F2B29">
      <w:pPr>
        <w:spacing w:line="259" w:lineRule="auto"/>
        <w:rPr>
          <w:i/>
          <w:i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lastRenderedPageBreak/>
        <w:t>Lesrooster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(Kruis aan. Het kunnen meerdere dagen zijn)</w:t>
      </w:r>
    </w:p>
    <w:p w14:paraId="559DDA8B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605C65C8" w14:textId="6488520F" w:rsidR="00CA189D" w:rsidRPr="00525CF1" w:rsidRDefault="000011BA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61070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Maandag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495466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ochtend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063793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middag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511563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avond</w:t>
      </w:r>
    </w:p>
    <w:p w14:paraId="3DCE4613" w14:textId="5CC0F186" w:rsidR="007D3636" w:rsidRPr="00525CF1" w:rsidRDefault="000011BA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1362477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 xml:space="preserve">Dinsdag 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839999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ochtend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213123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middag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2101555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avond</w:t>
      </w:r>
    </w:p>
    <w:p w14:paraId="11607502" w14:textId="70FE86FB" w:rsidR="00CA189D" w:rsidRPr="00525CF1" w:rsidRDefault="000011BA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-450707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Woensdag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787889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ochtend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24170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middag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828524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avond</w:t>
      </w:r>
    </w:p>
    <w:p w14:paraId="4942FC13" w14:textId="6F8D3B33" w:rsidR="007D3636" w:rsidRPr="00525CF1" w:rsidRDefault="000011BA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-1477070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Donderdag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383555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ochtend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030032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middag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740478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avond</w:t>
      </w:r>
    </w:p>
    <w:p w14:paraId="09A35558" w14:textId="182502A6" w:rsidR="007D3636" w:rsidRPr="00525CF1" w:rsidRDefault="000011BA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27237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Vrijdag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816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ochtend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465619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middag</w:t>
      </w:r>
      <w:r w:rsidR="007D3636" w:rsidRPr="00525CF1">
        <w:rPr>
          <w:sz w:val="20"/>
          <w:szCs w:val="20"/>
        </w:rPr>
        <w:tab/>
      </w:r>
      <w:r w:rsidR="007D3636"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2118046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636"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="007D3636" w:rsidRPr="00525CF1">
        <w:rPr>
          <w:sz w:val="20"/>
          <w:szCs w:val="20"/>
        </w:rPr>
        <w:t>avond</w:t>
      </w:r>
    </w:p>
    <w:p w14:paraId="024C60AE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09E02678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1BD8DA97" w14:textId="77777777" w:rsidR="00CA189D" w:rsidRDefault="00CA189D" w:rsidP="00525CF1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549E99E4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2573399B" w14:textId="75602B03" w:rsidR="00CA189D" w:rsidRDefault="00525CF1" w:rsidP="009F2B29">
      <w:pPr>
        <w:spacing w:line="259" w:lineRule="auto"/>
        <w:rPr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Ondertekening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(in tweevoud ondertekenen)</w:t>
      </w:r>
    </w:p>
    <w:p w14:paraId="2B3F39B7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1B3371D6" w14:textId="2F4819C6" w:rsidR="00525CF1" w:rsidRDefault="00525CF1" w:rsidP="009F2B29">
      <w:pPr>
        <w:spacing w:line="259" w:lineRule="auto"/>
        <w:rPr>
          <w:sz w:val="20"/>
          <w:szCs w:val="20"/>
        </w:rPr>
      </w:pPr>
      <w:r>
        <w:rPr>
          <w:sz w:val="20"/>
          <w:szCs w:val="20"/>
        </w:rPr>
        <w:t>Aanbieder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Deelnemer</w:t>
      </w:r>
    </w:p>
    <w:p w14:paraId="240BC472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4993B2F0" w14:textId="270C75B1" w:rsidR="00525CF1" w:rsidRDefault="00525CF1" w:rsidP="009F2B29">
      <w:pPr>
        <w:spacing w:line="259" w:lineRule="auto"/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Datum:</w:t>
      </w:r>
    </w:p>
    <w:p w14:paraId="2A98AF78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44DDDDAD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5D8BCAC2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72019B48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0EC3B0A9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00F59278" w14:textId="1BDD1430" w:rsidR="00525CF1" w:rsidRDefault="00525CF1" w:rsidP="009F2B29">
      <w:pPr>
        <w:spacing w:line="259" w:lineRule="auto"/>
        <w:rPr>
          <w:sz w:val="20"/>
          <w:szCs w:val="20"/>
        </w:rPr>
      </w:pPr>
      <w:r>
        <w:rPr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2298B9" wp14:editId="588578F6">
                <wp:simplePos x="0" y="0"/>
                <wp:positionH relativeFrom="column">
                  <wp:posOffset>3167380</wp:posOffset>
                </wp:positionH>
                <wp:positionV relativeFrom="paragraph">
                  <wp:posOffset>106680</wp:posOffset>
                </wp:positionV>
                <wp:extent cx="179070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5542095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8E2BC9" id="Rechte verbindingslijn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4pt,8.4pt" to="390.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" strokecolor="black [3200]" strokeweight=".5pt">
                <v:stroke joinstyle="miter"/>
                <w10:wrap type="through"/>
              </v:line>
            </w:pict>
          </mc:Fallback>
        </mc:AlternateContent>
      </w:r>
      <w:r>
        <w:rPr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01D7A" wp14:editId="4033A5F7">
                <wp:simplePos x="0" y="0"/>
                <wp:positionH relativeFrom="column">
                  <wp:posOffset>-4445</wp:posOffset>
                </wp:positionH>
                <wp:positionV relativeFrom="paragraph">
                  <wp:posOffset>106680</wp:posOffset>
                </wp:positionV>
                <wp:extent cx="1790700" cy="0"/>
                <wp:effectExtent l="0" t="0" r="0" b="0"/>
                <wp:wrapNone/>
                <wp:docPr id="1926065007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300207" id="Rechte verbindingslijn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4pt" to="140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7C5EB504" w14:textId="139024B6" w:rsidR="00525CF1" w:rsidRDefault="00525CF1" w:rsidP="009F2B29">
      <w:pPr>
        <w:spacing w:line="259" w:lineRule="auto"/>
        <w:rPr>
          <w:sz w:val="20"/>
          <w:szCs w:val="20"/>
        </w:rPr>
      </w:pPr>
    </w:p>
    <w:p w14:paraId="0D3D59A6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7D32EB21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525CF1" w14:paraId="7D28AA9F" w14:textId="77777777" w:rsidTr="00DE5A4C">
        <w:trPr>
          <w:trHeight w:val="20"/>
        </w:trPr>
        <w:tc>
          <w:tcPr>
            <w:tcW w:w="2689" w:type="dxa"/>
          </w:tcPr>
          <w:p w14:paraId="366824BB" w14:textId="263EE46B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Naam behandelaar aanbieder</w:t>
            </w:r>
          </w:p>
        </w:tc>
        <w:tc>
          <w:tcPr>
            <w:tcW w:w="6373" w:type="dxa"/>
          </w:tcPr>
          <w:p w14:paraId="5455DDBE" w14:textId="77777777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525CF1" w14:paraId="5EA086BB" w14:textId="77777777" w:rsidTr="00DE5A4C">
        <w:trPr>
          <w:trHeight w:val="20"/>
        </w:trPr>
        <w:tc>
          <w:tcPr>
            <w:tcW w:w="2689" w:type="dxa"/>
          </w:tcPr>
          <w:p w14:paraId="2C876A3A" w14:textId="77777777" w:rsidR="00525CF1" w:rsidRDefault="00525CF1" w:rsidP="00525CF1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Telefoonnummer</w:t>
            </w:r>
          </w:p>
          <w:p w14:paraId="1C26857B" w14:textId="6202F35B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6373" w:type="dxa"/>
          </w:tcPr>
          <w:p w14:paraId="0CDB92EF" w14:textId="77777777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525CF1" w14:paraId="2705A668" w14:textId="77777777" w:rsidTr="00DE5A4C">
        <w:trPr>
          <w:trHeight w:val="20"/>
        </w:trPr>
        <w:tc>
          <w:tcPr>
            <w:tcW w:w="2689" w:type="dxa"/>
          </w:tcPr>
          <w:p w14:paraId="7464B717" w14:textId="352A7B8D" w:rsidR="00525CF1" w:rsidRDefault="00525CF1" w:rsidP="00525CF1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E-mailadres</w:t>
            </w:r>
          </w:p>
        </w:tc>
        <w:tc>
          <w:tcPr>
            <w:tcW w:w="6373" w:type="dxa"/>
          </w:tcPr>
          <w:p w14:paraId="56D0E59D" w14:textId="77777777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4B583B1F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17D95C1B" w14:textId="77777777" w:rsidR="00525CF1" w:rsidRPr="00525CF1" w:rsidRDefault="00525CF1" w:rsidP="009F2B29">
      <w:pPr>
        <w:spacing w:line="259" w:lineRule="auto"/>
        <w:rPr>
          <w:sz w:val="20"/>
          <w:szCs w:val="20"/>
        </w:rPr>
      </w:pPr>
    </w:p>
    <w:sectPr w:rsidR="00525CF1" w:rsidRPr="00525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B29"/>
    <w:rsid w:val="000011BA"/>
    <w:rsid w:val="00057720"/>
    <w:rsid w:val="000A2209"/>
    <w:rsid w:val="000C6D7A"/>
    <w:rsid w:val="004E254A"/>
    <w:rsid w:val="00525CF1"/>
    <w:rsid w:val="005C28ED"/>
    <w:rsid w:val="0060004B"/>
    <w:rsid w:val="006670EB"/>
    <w:rsid w:val="007D3636"/>
    <w:rsid w:val="00910534"/>
    <w:rsid w:val="009F2B29"/>
    <w:rsid w:val="00C67B92"/>
    <w:rsid w:val="00CA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C44DB"/>
  <w15:chartTrackingRefBased/>
  <w15:docId w15:val="{C1B8A0F9-9CAF-4033-97B7-D524AE87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2B2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eastAsia="nl-NL" w:bidi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F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Laurens van Walsem</dc:creator>
  <cp:keywords/>
  <dc:description/>
  <cp:lastModifiedBy>Laurens van Walsem</cp:lastModifiedBy>
  <cp:revision>2</cp:revision>
  <dcterms:created xsi:type="dcterms:W3CDTF">2023-08-31T09:58:00Z</dcterms:created>
  <dcterms:modified xsi:type="dcterms:W3CDTF">2023-08-31T09:58:00Z</dcterms:modified>
</cp:coreProperties>
</file>